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A7F5" w14:textId="77777777" w:rsidR="00AF229F" w:rsidRDefault="00AF229F" w:rsidP="00AF229F">
      <w:pPr>
        <w:spacing w:after="0"/>
        <w:jc w:val="center"/>
        <w:rPr>
          <w:rFonts w:ascii="Tahoma" w:hAnsi="Tahoma" w:cs="Tahoma"/>
          <w:b/>
          <w:bCs/>
          <w:sz w:val="20"/>
          <w:szCs w:val="20"/>
        </w:rPr>
      </w:pPr>
      <w:r w:rsidRPr="00665736">
        <w:rPr>
          <w:rFonts w:ascii="Tahoma" w:hAnsi="Tahoma" w:cs="Tahoma"/>
          <w:b/>
          <w:bCs/>
          <w:sz w:val="20"/>
          <w:szCs w:val="20"/>
        </w:rPr>
        <w:t xml:space="preserve">INFORMACJA O STOSOWANIU MONITORINGU </w:t>
      </w:r>
      <w:r>
        <w:rPr>
          <w:rFonts w:ascii="Tahoma" w:hAnsi="Tahoma" w:cs="Tahoma"/>
          <w:b/>
          <w:bCs/>
          <w:sz w:val="20"/>
          <w:szCs w:val="20"/>
        </w:rPr>
        <w:t xml:space="preserve">WIZYJNEGO </w:t>
      </w:r>
      <w:r w:rsidRPr="00665736">
        <w:rPr>
          <w:rFonts w:ascii="Tahoma" w:hAnsi="Tahoma" w:cs="Tahoma"/>
          <w:b/>
          <w:bCs/>
          <w:sz w:val="20"/>
          <w:szCs w:val="20"/>
        </w:rPr>
        <w:t>NA TERENIE PLACÓWKI</w:t>
      </w:r>
    </w:p>
    <w:p w14:paraId="04884B6F" w14:textId="77777777" w:rsidR="00AF229F" w:rsidRDefault="00AF229F" w:rsidP="00AF229F">
      <w:pPr>
        <w:spacing w:after="0"/>
        <w:jc w:val="center"/>
        <w:rPr>
          <w:rFonts w:ascii="Tahoma" w:hAnsi="Tahoma" w:cs="Tahoma"/>
          <w:b/>
          <w:bCs/>
          <w:sz w:val="20"/>
          <w:szCs w:val="20"/>
        </w:rPr>
      </w:pPr>
      <w:r>
        <w:rPr>
          <w:rFonts w:ascii="Tahoma" w:hAnsi="Tahoma" w:cs="Tahoma"/>
          <w:b/>
          <w:bCs/>
          <w:sz w:val="20"/>
          <w:szCs w:val="20"/>
        </w:rPr>
        <w:t>(WZÓR)</w:t>
      </w:r>
    </w:p>
    <w:p w14:paraId="7BC28450" w14:textId="77777777" w:rsidR="00AF229F" w:rsidRPr="00665736" w:rsidRDefault="00AF229F" w:rsidP="00AF229F">
      <w:pPr>
        <w:spacing w:after="0"/>
        <w:jc w:val="center"/>
        <w:rPr>
          <w:rFonts w:ascii="Tahoma" w:hAnsi="Tahoma" w:cs="Tahoma"/>
          <w:b/>
          <w:bCs/>
          <w:sz w:val="20"/>
          <w:szCs w:val="20"/>
        </w:rPr>
      </w:pPr>
    </w:p>
    <w:p w14:paraId="705AEA98" w14:textId="6E0A0628" w:rsidR="00AF229F" w:rsidRDefault="00AF229F" w:rsidP="00AF229F">
      <w:pPr>
        <w:spacing w:after="0"/>
        <w:ind w:firstLine="708"/>
        <w:rPr>
          <w:rFonts w:ascii="Tahoma" w:hAnsi="Tahoma" w:cs="Tahoma"/>
          <w:sz w:val="20"/>
          <w:szCs w:val="20"/>
        </w:rPr>
      </w:pPr>
      <w:r w:rsidRPr="00665736">
        <w:rPr>
          <w:rFonts w:ascii="Tahoma" w:hAnsi="Tahoma" w:cs="Tahoma"/>
          <w:sz w:val="20"/>
          <w:szCs w:val="20"/>
        </w:rPr>
        <w:t xml:space="preserve">Dyrektor </w:t>
      </w:r>
      <w:r w:rsidR="00B0443A" w:rsidRPr="00B0443A">
        <w:rPr>
          <w:rFonts w:ascii="Tahoma" w:hAnsi="Tahoma" w:cs="Tahoma"/>
          <w:sz w:val="20"/>
          <w:szCs w:val="20"/>
        </w:rPr>
        <w:t xml:space="preserve">Ogólnokształcącej Szkoły Muzycznej I st. im. prof. Marka Jasińskiego w Szczecinie </w:t>
      </w:r>
      <w:r w:rsidRPr="00B0443A">
        <w:rPr>
          <w:rFonts w:ascii="Tahoma" w:hAnsi="Tahoma" w:cs="Tahoma"/>
          <w:sz w:val="20"/>
          <w:szCs w:val="20"/>
        </w:rPr>
        <w:t xml:space="preserve"> </w:t>
      </w:r>
      <w:r>
        <w:rPr>
          <w:rFonts w:ascii="Tahoma" w:hAnsi="Tahoma" w:cs="Tahoma"/>
          <w:sz w:val="20"/>
          <w:szCs w:val="20"/>
        </w:rPr>
        <w:t xml:space="preserve">na podstawie art. 108a ust. 7 ustawy </w:t>
      </w:r>
      <w:r w:rsidRPr="00CE12D1">
        <w:rPr>
          <w:rFonts w:ascii="Tahoma" w:hAnsi="Tahoma" w:cs="Tahoma"/>
          <w:sz w:val="20"/>
          <w:szCs w:val="20"/>
          <w:shd w:val="clear" w:color="auto" w:fill="FFFFFF"/>
        </w:rPr>
        <w:t>z dnia 14 grudnia 2016 r. – Prawo oświatowe (Dz. U. z 2019 r. poz. 1148, z</w:t>
      </w:r>
      <w:r>
        <w:rPr>
          <w:rFonts w:ascii="Tahoma" w:hAnsi="Tahoma" w:cs="Tahoma"/>
          <w:sz w:val="20"/>
          <w:szCs w:val="20"/>
          <w:shd w:val="clear" w:color="auto" w:fill="FFFFFF"/>
        </w:rPr>
        <w:t xml:space="preserve">e </w:t>
      </w:r>
      <w:r w:rsidRPr="00CE12D1">
        <w:rPr>
          <w:rFonts w:ascii="Tahoma" w:hAnsi="Tahoma" w:cs="Tahoma"/>
          <w:sz w:val="20"/>
          <w:szCs w:val="20"/>
          <w:shd w:val="clear" w:color="auto" w:fill="FFFFFF"/>
        </w:rPr>
        <w:t>zm.</w:t>
      </w:r>
      <w:r>
        <w:rPr>
          <w:rFonts w:ascii="Tahoma" w:hAnsi="Tahoma" w:cs="Tahoma"/>
          <w:sz w:val="20"/>
          <w:szCs w:val="20"/>
          <w:shd w:val="clear" w:color="auto" w:fill="FFFFFF"/>
        </w:rPr>
        <w:t>)</w:t>
      </w:r>
      <w:r>
        <w:rPr>
          <w:rFonts w:ascii="Tahoma" w:hAnsi="Tahoma" w:cs="Tahoma"/>
          <w:sz w:val="20"/>
          <w:szCs w:val="20"/>
        </w:rPr>
        <w:t xml:space="preserve"> informuje Panią/Pana o tym, iż na terenie </w:t>
      </w:r>
      <w:r w:rsidR="00B0443A" w:rsidRPr="00B0443A">
        <w:rPr>
          <w:rFonts w:ascii="Tahoma" w:hAnsi="Tahoma" w:cs="Tahoma"/>
          <w:sz w:val="20"/>
          <w:szCs w:val="20"/>
        </w:rPr>
        <w:t xml:space="preserve">Ogólnokształcącej Szkoły Muzycznej I st. im. prof. Marka Jasińskiego w Szczecinie  </w:t>
      </w:r>
      <w:r>
        <w:rPr>
          <w:rFonts w:ascii="Tahoma" w:hAnsi="Tahoma" w:cs="Tahoma"/>
          <w:sz w:val="20"/>
          <w:szCs w:val="20"/>
        </w:rPr>
        <w:t>stosowany jest monitoring wizyjny.</w:t>
      </w:r>
    </w:p>
    <w:p w14:paraId="6AE6BB08" w14:textId="77777777" w:rsidR="00AF229F" w:rsidRDefault="00AF229F" w:rsidP="00AF229F">
      <w:pPr>
        <w:spacing w:after="0"/>
        <w:ind w:firstLine="708"/>
        <w:rPr>
          <w:rFonts w:ascii="Tahoma" w:hAnsi="Tahoma" w:cs="Tahoma"/>
          <w:sz w:val="20"/>
          <w:szCs w:val="20"/>
        </w:rPr>
      </w:pPr>
      <w:r>
        <w:rPr>
          <w:rFonts w:ascii="Tahoma" w:hAnsi="Tahoma" w:cs="Tahoma"/>
          <w:sz w:val="20"/>
          <w:szCs w:val="20"/>
        </w:rPr>
        <w:t>Poniżej zamieszcza się klauzulę informacyjną dla osób pozostających w zasięgu monitoringu:</w:t>
      </w:r>
    </w:p>
    <w:p w14:paraId="30A21ED0" w14:textId="77777777" w:rsidR="00AF229F" w:rsidRPr="00CE12D1" w:rsidRDefault="00AF229F" w:rsidP="00AF229F">
      <w:pPr>
        <w:pBdr>
          <w:top w:val="nil"/>
          <w:left w:val="nil"/>
          <w:bottom w:val="nil"/>
          <w:right w:val="nil"/>
          <w:between w:val="nil"/>
        </w:pBdr>
        <w:jc w:val="center"/>
        <w:rPr>
          <w:rFonts w:ascii="Tahoma" w:hAnsi="Tahoma" w:cs="Tahoma"/>
          <w:b/>
          <w:sz w:val="20"/>
          <w:szCs w:val="20"/>
        </w:rPr>
      </w:pPr>
      <w:r w:rsidRPr="006E2752">
        <w:rPr>
          <w:rFonts w:ascii="Tahoma" w:hAnsi="Tahoma" w:cs="Tahoma"/>
          <w:b/>
          <w:noProof/>
          <w:sz w:val="20"/>
          <w:szCs w:val="20"/>
        </w:rPr>
        <w:drawing>
          <wp:inline distT="0" distB="0" distL="0" distR="0" wp14:anchorId="30D00403" wp14:editId="3736C0A1">
            <wp:extent cx="1066800" cy="90805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908050"/>
                    </a:xfrm>
                    <a:prstGeom prst="rect">
                      <a:avLst/>
                    </a:prstGeom>
                    <a:noFill/>
                    <a:ln>
                      <a:noFill/>
                    </a:ln>
                  </pic:spPr>
                </pic:pic>
              </a:graphicData>
            </a:graphic>
          </wp:inline>
        </w:drawing>
      </w:r>
    </w:p>
    <w:p w14:paraId="5684E39C" w14:textId="77777777" w:rsidR="00AF229F" w:rsidRPr="00CE12D1" w:rsidRDefault="00AF229F" w:rsidP="00AF229F">
      <w:pPr>
        <w:pBdr>
          <w:top w:val="nil"/>
          <w:left w:val="nil"/>
          <w:bottom w:val="nil"/>
          <w:right w:val="nil"/>
          <w:between w:val="nil"/>
        </w:pBdr>
        <w:jc w:val="center"/>
        <w:rPr>
          <w:rFonts w:ascii="Tahoma" w:hAnsi="Tahoma" w:cs="Tahoma"/>
          <w:b/>
          <w:sz w:val="20"/>
          <w:szCs w:val="20"/>
        </w:rPr>
      </w:pPr>
      <w:r w:rsidRPr="00CE12D1">
        <w:rPr>
          <w:rFonts w:ascii="Tahoma" w:hAnsi="Tahoma" w:cs="Tahoma"/>
          <w:b/>
          <w:sz w:val="20"/>
          <w:szCs w:val="20"/>
        </w:rPr>
        <w:t>OBIEKT MONITOROWANY</w:t>
      </w:r>
    </w:p>
    <w:p w14:paraId="17A280A1" w14:textId="325FE94F" w:rsidR="00B0443A" w:rsidRPr="00497B7E" w:rsidRDefault="00B0443A" w:rsidP="00B0443A">
      <w:pPr>
        <w:numPr>
          <w:ilvl w:val="3"/>
          <w:numId w:val="1"/>
        </w:numPr>
        <w:pBdr>
          <w:top w:val="nil"/>
          <w:left w:val="nil"/>
          <w:bottom w:val="nil"/>
          <w:right w:val="nil"/>
          <w:between w:val="nil"/>
        </w:pBdr>
        <w:spacing w:line="259" w:lineRule="auto"/>
        <w:ind w:left="426" w:hanging="426"/>
        <w:rPr>
          <w:color w:val="000000"/>
        </w:rPr>
      </w:pPr>
      <w:r w:rsidRPr="00497B7E">
        <w:rPr>
          <w:color w:val="000000"/>
        </w:rPr>
        <w:t>Administratorem Państwa danych osobowych jest</w:t>
      </w:r>
      <w:r>
        <w:rPr>
          <w:color w:val="000000"/>
        </w:rPr>
        <w:t xml:space="preserve"> Ogólnokształcąca Szkoła Muzyczna I st. im. prof. Marka Jasińskiego w Szczecinie</w:t>
      </w:r>
      <w:r w:rsidRPr="00497B7E">
        <w:rPr>
          <w:color w:val="000000"/>
        </w:rPr>
        <w:t xml:space="preserve"> Z</w:t>
      </w:r>
      <w:r>
        <w:rPr>
          <w:color w:val="000000"/>
        </w:rPr>
        <w:t> </w:t>
      </w:r>
      <w:r w:rsidRPr="00497B7E">
        <w:rPr>
          <w:color w:val="000000"/>
        </w:rPr>
        <w:t>Administratorem można skontaktować się listownie:</w:t>
      </w:r>
      <w:r>
        <w:rPr>
          <w:color w:val="000000"/>
        </w:rPr>
        <w:t xml:space="preserve"> ul. Bol. Śmiałego 42-43</w:t>
      </w:r>
      <w:r w:rsidRPr="00497B7E">
        <w:rPr>
          <w:color w:val="000000"/>
        </w:rPr>
        <w:t>,</w:t>
      </w:r>
      <w:r>
        <w:rPr>
          <w:color w:val="000000"/>
        </w:rPr>
        <w:t xml:space="preserve"> 70-351 </w:t>
      </w:r>
      <w:r w:rsidRPr="00497B7E">
        <w:rPr>
          <w:color w:val="000000"/>
        </w:rPr>
        <w:t>Szczecin, e-mailowo:</w:t>
      </w:r>
      <w:r>
        <w:rPr>
          <w:color w:val="000000"/>
        </w:rPr>
        <w:t xml:space="preserve"> osmis@miasto.szczecin.pl </w:t>
      </w:r>
      <w:r w:rsidRPr="00497B7E">
        <w:rPr>
          <w:color w:val="000000"/>
        </w:rPr>
        <w:t>oraz telefonicznie:</w:t>
      </w:r>
      <w:r>
        <w:rPr>
          <w:color w:val="000000"/>
        </w:rPr>
        <w:t xml:space="preserve"> +48 91 48 44 324</w:t>
      </w:r>
    </w:p>
    <w:p w14:paraId="3E3A671E" w14:textId="161A71BA" w:rsidR="00AF229F" w:rsidRPr="003933E3"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Pr>
          <w:rFonts w:ascii="Tahoma" w:hAnsi="Tahoma" w:cs="Tahoma"/>
          <w:color w:val="000000"/>
          <w:sz w:val="20"/>
          <w:szCs w:val="20"/>
        </w:rPr>
        <w:t xml:space="preserve">Z </w:t>
      </w:r>
      <w:r w:rsidRPr="003933E3">
        <w:rPr>
          <w:rFonts w:ascii="Tahoma" w:hAnsi="Tahoma" w:cs="Tahoma"/>
          <w:color w:val="000000"/>
          <w:sz w:val="20"/>
          <w:szCs w:val="20"/>
        </w:rPr>
        <w:t xml:space="preserve">Inspektorem Ochrony Danych </w:t>
      </w:r>
      <w:r w:rsidR="00603F44">
        <w:rPr>
          <w:rFonts w:ascii="Tahoma" w:hAnsi="Tahoma" w:cs="Tahoma"/>
          <w:color w:val="000000"/>
          <w:sz w:val="20"/>
          <w:szCs w:val="20"/>
        </w:rPr>
        <w:t xml:space="preserve"> oraz jego zastępcą </w:t>
      </w:r>
      <w:r w:rsidRPr="003933E3">
        <w:rPr>
          <w:rFonts w:ascii="Tahoma" w:hAnsi="Tahoma" w:cs="Tahoma"/>
          <w:color w:val="000000"/>
          <w:sz w:val="20"/>
          <w:szCs w:val="20"/>
        </w:rPr>
        <w:t>mo</w:t>
      </w:r>
      <w:r w:rsidR="00685992">
        <w:rPr>
          <w:rFonts w:ascii="Tahoma" w:hAnsi="Tahoma" w:cs="Tahoma"/>
          <w:color w:val="000000"/>
          <w:sz w:val="20"/>
          <w:szCs w:val="20"/>
        </w:rPr>
        <w:t xml:space="preserve">żna się skontaktować e-mailowo </w:t>
      </w:r>
      <w:r w:rsidRPr="003933E3">
        <w:rPr>
          <w:rFonts w:ascii="Tahoma" w:hAnsi="Tahoma" w:cs="Tahoma"/>
          <w:color w:val="000000"/>
          <w:sz w:val="20"/>
          <w:szCs w:val="20"/>
        </w:rPr>
        <w:t xml:space="preserve">oraz </w:t>
      </w:r>
      <w:r w:rsidR="00685992">
        <w:rPr>
          <w:rFonts w:ascii="Tahoma" w:hAnsi="Tahoma" w:cs="Tahoma"/>
          <w:color w:val="000000"/>
          <w:sz w:val="20"/>
          <w:szCs w:val="20"/>
        </w:rPr>
        <w:t>telefonicznie – dane na stronie szkoły</w:t>
      </w:r>
      <w:bookmarkStart w:id="0" w:name="_GoBack"/>
      <w:bookmarkEnd w:id="0"/>
    </w:p>
    <w:p w14:paraId="6192B786" w14:textId="77777777" w:rsidR="00AF229F" w:rsidRPr="00CE12D1"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sidRPr="00CE12D1">
        <w:rPr>
          <w:rFonts w:ascii="Tahoma" w:hAnsi="Tahoma" w:cs="Tahoma"/>
          <w:color w:val="000000"/>
          <w:sz w:val="20"/>
          <w:szCs w:val="20"/>
        </w:rPr>
        <w:t>Dane osobowe są przetwarzane w celu prowadzenia działań w zakresie zachowania bezpieczeństwa i porządku w placówce, na podstawie art. 6 ust. 1 lit. e RODO oraz art. 108a ustawy z dnia 14 grudnia 2016 r. - Prawo oświatowe w zw. z art. 68 ust. 1 pkt 6.</w:t>
      </w:r>
    </w:p>
    <w:p w14:paraId="54977069" w14:textId="77777777" w:rsidR="00AF229F" w:rsidRPr="00CE12D1"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sidRPr="00CE12D1">
        <w:rPr>
          <w:rFonts w:ascii="Tahoma" w:hAnsi="Tahoma" w:cs="Tahoma"/>
          <w:color w:val="000000"/>
          <w:sz w:val="20"/>
          <w:szCs w:val="20"/>
        </w:rPr>
        <w:t>Odbiorcami danych są upoważnieni pracownicy Administratora, podmioty, którym należy udostępnić dane osobowe w celu wykonania obowiązku prawnego, a także podmioty, którym dane zostaną powierzone do zrealizowania celów przetwarzania.</w:t>
      </w:r>
    </w:p>
    <w:p w14:paraId="50C05917" w14:textId="77777777" w:rsidR="00AF229F" w:rsidRPr="00CE12D1"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sidRPr="00CE12D1">
        <w:rPr>
          <w:rFonts w:ascii="Tahoma" w:hAnsi="Tahoma" w:cs="Tahoma"/>
          <w:color w:val="000000"/>
          <w:sz w:val="20"/>
          <w:szCs w:val="20"/>
        </w:rPr>
        <w:t>Dane osobowe pozyskane w drodze monitoringu będą przechowywane do 3 miesięcy od dnia nagrania.</w:t>
      </w:r>
    </w:p>
    <w:p w14:paraId="7E26A53D" w14:textId="77777777" w:rsidR="00AF229F" w:rsidRPr="00CE12D1"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sidRPr="00CE12D1">
        <w:rPr>
          <w:rFonts w:ascii="Tahoma" w:hAnsi="Tahoma" w:cs="Tahoma"/>
          <w:color w:val="000000"/>
          <w:sz w:val="20"/>
          <w:szCs w:val="20"/>
        </w:rPr>
        <w:t>Mają Państwo prawo żądania od Administratora dostępu do swoich danych osobowych, ich sprostowania, usunięcia lub ograniczenia przetwarzania, prawo do wniesienia sprzeciwu wobec przetwarzania, a także prawo do przenoszenia danych.</w:t>
      </w:r>
    </w:p>
    <w:p w14:paraId="2B9E05DB" w14:textId="77777777" w:rsidR="00AF229F" w:rsidRPr="00CE12D1"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sidRPr="00CE12D1">
        <w:rPr>
          <w:rFonts w:ascii="Tahoma" w:hAnsi="Tahoma" w:cs="Tahoma"/>
          <w:color w:val="000000"/>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14:paraId="68535D3A" w14:textId="77777777" w:rsidR="00AF229F" w:rsidRPr="00CE12D1" w:rsidRDefault="00AF229F" w:rsidP="00AF229F">
      <w:pPr>
        <w:numPr>
          <w:ilvl w:val="3"/>
          <w:numId w:val="1"/>
        </w:numPr>
        <w:pBdr>
          <w:top w:val="nil"/>
          <w:left w:val="nil"/>
          <w:bottom w:val="nil"/>
          <w:right w:val="nil"/>
          <w:between w:val="nil"/>
        </w:pBdr>
        <w:spacing w:after="0"/>
        <w:ind w:left="426" w:hanging="426"/>
        <w:rPr>
          <w:rFonts w:ascii="Tahoma" w:hAnsi="Tahoma" w:cs="Tahoma"/>
          <w:color w:val="000000"/>
          <w:sz w:val="20"/>
          <w:szCs w:val="20"/>
        </w:rPr>
      </w:pPr>
      <w:r w:rsidRPr="00CE12D1">
        <w:rPr>
          <w:rFonts w:ascii="Tahoma" w:hAnsi="Tahoma" w:cs="Tahoma"/>
          <w:color w:val="000000"/>
          <w:sz w:val="20"/>
          <w:szCs w:val="20"/>
        </w:rPr>
        <w:t>Podanie danych osobowych jest obowiązkowe. Niepodanie danych skutkuje odmową wstępu na teren placówki.</w:t>
      </w:r>
    </w:p>
    <w:p w14:paraId="612C5C86" w14:textId="77777777" w:rsidR="00AF229F" w:rsidRDefault="00AF229F" w:rsidP="00AF229F">
      <w:pPr>
        <w:rPr>
          <w:rFonts w:ascii="Tahoma" w:hAnsi="Tahoma" w:cs="Tahoma"/>
          <w:sz w:val="20"/>
          <w:szCs w:val="20"/>
        </w:rPr>
      </w:pPr>
    </w:p>
    <w:p w14:paraId="7DE67471" w14:textId="77777777" w:rsidR="00AF229F" w:rsidRDefault="00AF229F" w:rsidP="00AF229F">
      <w:pPr>
        <w:rPr>
          <w:rFonts w:ascii="Tahoma" w:hAnsi="Tahoma" w:cs="Tahoma"/>
          <w:sz w:val="20"/>
          <w:szCs w:val="20"/>
        </w:rPr>
      </w:pPr>
    </w:p>
    <w:p w14:paraId="0D0E053F" w14:textId="77777777" w:rsidR="00AF229F" w:rsidRDefault="00AF229F" w:rsidP="00AF229F">
      <w:pPr>
        <w:spacing w:after="0"/>
        <w:ind w:left="6372"/>
        <w:jc w:val="center"/>
        <w:rPr>
          <w:rFonts w:ascii="Tahoma" w:hAnsi="Tahoma" w:cs="Tahoma"/>
          <w:sz w:val="20"/>
          <w:szCs w:val="20"/>
        </w:rPr>
      </w:pPr>
      <w:r>
        <w:rPr>
          <w:rFonts w:ascii="Tahoma" w:hAnsi="Tahoma" w:cs="Tahoma"/>
          <w:sz w:val="20"/>
          <w:szCs w:val="20"/>
        </w:rPr>
        <w:t>……………………………………</w:t>
      </w:r>
    </w:p>
    <w:p w14:paraId="6DEBEE77" w14:textId="77777777" w:rsidR="00AF229F" w:rsidRDefault="00AF229F" w:rsidP="00AF229F">
      <w:pPr>
        <w:spacing w:after="0"/>
        <w:ind w:left="6372"/>
        <w:jc w:val="center"/>
        <w:rPr>
          <w:rFonts w:ascii="Tahoma" w:hAnsi="Tahoma" w:cs="Tahoma"/>
          <w:sz w:val="20"/>
          <w:szCs w:val="20"/>
        </w:rPr>
      </w:pPr>
      <w:r>
        <w:rPr>
          <w:rFonts w:ascii="Tahoma" w:hAnsi="Tahoma" w:cs="Tahoma"/>
          <w:sz w:val="20"/>
          <w:szCs w:val="20"/>
        </w:rPr>
        <w:t>data i podpis dyrektora</w:t>
      </w:r>
    </w:p>
    <w:p w14:paraId="0F284E5C" w14:textId="77777777" w:rsidR="00AF229F" w:rsidRDefault="00AF229F" w:rsidP="00AF229F">
      <w:pPr>
        <w:spacing w:after="0"/>
        <w:rPr>
          <w:rFonts w:ascii="Tahoma" w:hAnsi="Tahoma" w:cs="Tahoma"/>
          <w:sz w:val="20"/>
          <w:szCs w:val="20"/>
        </w:rPr>
      </w:pPr>
    </w:p>
    <w:p w14:paraId="1852CE1B" w14:textId="77777777" w:rsidR="00AF229F" w:rsidRDefault="00AF229F" w:rsidP="00AF229F">
      <w:pPr>
        <w:spacing w:after="0"/>
        <w:rPr>
          <w:rFonts w:ascii="Tahoma" w:hAnsi="Tahoma" w:cs="Tahoma"/>
          <w:b/>
          <w:bCs/>
          <w:sz w:val="20"/>
          <w:szCs w:val="20"/>
        </w:rPr>
      </w:pPr>
    </w:p>
    <w:p w14:paraId="3BB99B81" w14:textId="0E1B1F1F" w:rsidR="00AF229F" w:rsidRPr="003933E3" w:rsidRDefault="00AF229F" w:rsidP="00AF229F">
      <w:pPr>
        <w:spacing w:after="0"/>
        <w:rPr>
          <w:rFonts w:ascii="Tahoma" w:hAnsi="Tahoma" w:cs="Tahoma"/>
          <w:b/>
          <w:bCs/>
          <w:color w:val="FF0000"/>
          <w:sz w:val="20"/>
          <w:szCs w:val="20"/>
        </w:rPr>
      </w:pPr>
      <w:r w:rsidRPr="003933E3">
        <w:rPr>
          <w:rFonts w:ascii="Tahoma" w:hAnsi="Tahoma" w:cs="Tahoma"/>
          <w:b/>
          <w:bCs/>
          <w:sz w:val="20"/>
          <w:szCs w:val="20"/>
        </w:rPr>
        <w:t xml:space="preserve">Oświadczam, iż zostałem/-łam poinformowana przed dopuszczeniem do wykonywania obowiązków służbowych na piśmie o stosowaniu monitoringu w </w:t>
      </w:r>
      <w:r w:rsidR="00C273DA" w:rsidRPr="00C273DA">
        <w:rPr>
          <w:rFonts w:ascii="Tahoma" w:hAnsi="Tahoma" w:cs="Tahoma"/>
          <w:b/>
          <w:bCs/>
          <w:sz w:val="20"/>
          <w:szCs w:val="20"/>
        </w:rPr>
        <w:t>Ogólnokształcącej Szkole Muzycznej I st. im. prof. Marka Jasińskiego w Szczecinie</w:t>
      </w:r>
    </w:p>
    <w:p w14:paraId="5A8F7875" w14:textId="77777777" w:rsidR="00AF229F" w:rsidRDefault="00AF229F" w:rsidP="00AF229F">
      <w:pPr>
        <w:spacing w:after="0"/>
        <w:rPr>
          <w:rFonts w:ascii="Tahoma" w:hAnsi="Tahoma" w:cs="Tahoma"/>
          <w:color w:val="FF0000"/>
          <w:sz w:val="20"/>
          <w:szCs w:val="20"/>
        </w:rPr>
      </w:pPr>
    </w:p>
    <w:p w14:paraId="4D0CFD1D" w14:textId="77777777" w:rsidR="00AF229F" w:rsidRDefault="00AF229F" w:rsidP="00AF229F">
      <w:pPr>
        <w:spacing w:after="0"/>
        <w:rPr>
          <w:rFonts w:ascii="Tahoma" w:hAnsi="Tahoma" w:cs="Tahoma"/>
          <w:color w:val="FF0000"/>
          <w:sz w:val="20"/>
          <w:szCs w:val="20"/>
        </w:rPr>
      </w:pPr>
    </w:p>
    <w:p w14:paraId="06572EDC" w14:textId="77777777" w:rsidR="00AF229F" w:rsidRDefault="00AF229F" w:rsidP="00AF229F">
      <w:pPr>
        <w:spacing w:after="0"/>
        <w:rPr>
          <w:rFonts w:ascii="Tahoma" w:hAnsi="Tahoma" w:cs="Tahoma"/>
          <w:color w:val="FF0000"/>
          <w:sz w:val="20"/>
          <w:szCs w:val="20"/>
        </w:rPr>
      </w:pPr>
    </w:p>
    <w:p w14:paraId="59AD61EC" w14:textId="77777777" w:rsidR="00AF229F" w:rsidRPr="003933E3" w:rsidRDefault="00AF229F" w:rsidP="00AF229F">
      <w:pPr>
        <w:spacing w:after="0"/>
        <w:ind w:left="6372"/>
        <w:jc w:val="center"/>
        <w:rPr>
          <w:rFonts w:ascii="Tahoma" w:hAnsi="Tahoma" w:cs="Tahoma"/>
          <w:sz w:val="20"/>
          <w:szCs w:val="20"/>
        </w:rPr>
      </w:pPr>
      <w:r w:rsidRPr="003933E3">
        <w:rPr>
          <w:rFonts w:ascii="Tahoma" w:hAnsi="Tahoma" w:cs="Tahoma"/>
          <w:sz w:val="20"/>
          <w:szCs w:val="20"/>
        </w:rPr>
        <w:t>……………………………………</w:t>
      </w:r>
    </w:p>
    <w:p w14:paraId="45EABB9A" w14:textId="4E5243C2" w:rsidR="00474080" w:rsidRPr="00B0443A" w:rsidRDefault="00AF229F" w:rsidP="00B0443A">
      <w:pPr>
        <w:spacing w:after="0"/>
        <w:ind w:left="6372"/>
        <w:jc w:val="center"/>
        <w:rPr>
          <w:rFonts w:ascii="Tahoma" w:hAnsi="Tahoma" w:cs="Tahoma"/>
          <w:sz w:val="20"/>
          <w:szCs w:val="20"/>
        </w:rPr>
      </w:pPr>
      <w:r>
        <w:rPr>
          <w:rFonts w:ascii="Tahoma" w:hAnsi="Tahoma" w:cs="Tahoma"/>
          <w:sz w:val="20"/>
          <w:szCs w:val="20"/>
        </w:rPr>
        <w:t>d</w:t>
      </w:r>
      <w:r w:rsidRPr="003933E3">
        <w:rPr>
          <w:rFonts w:ascii="Tahoma" w:hAnsi="Tahoma" w:cs="Tahoma"/>
          <w:sz w:val="20"/>
          <w:szCs w:val="20"/>
        </w:rPr>
        <w:t>ata i podpis pracownika</w:t>
      </w:r>
    </w:p>
    <w:sectPr w:rsidR="00474080" w:rsidRPr="00B0443A" w:rsidSect="00777835">
      <w:headerReference w:type="default" r:id="rId10"/>
      <w:footerReference w:type="default" r:id="rId11"/>
      <w:pgSz w:w="11906" w:h="16838"/>
      <w:pgMar w:top="1560"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D6FA" w14:textId="77777777" w:rsidR="00643DA9" w:rsidRDefault="00643DA9">
      <w:pPr>
        <w:spacing w:after="0" w:line="240" w:lineRule="auto"/>
      </w:pPr>
      <w:r>
        <w:separator/>
      </w:r>
    </w:p>
  </w:endnote>
  <w:endnote w:type="continuationSeparator" w:id="0">
    <w:p w14:paraId="55030C65" w14:textId="77777777" w:rsidR="00643DA9" w:rsidRDefault="0064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AF70" w14:textId="77777777" w:rsidR="00261FCD" w:rsidRDefault="00AF229F" w:rsidP="00CE12D1">
    <w:pPr>
      <w:pStyle w:val="Stopka"/>
      <w:jc w:val="center"/>
      <w:rPr>
        <w:rFonts w:ascii="Arial" w:eastAsia="Arial" w:hAnsi="Arial" w:cs="Arial"/>
        <w:sz w:val="14"/>
        <w:szCs w:val="14"/>
      </w:rPr>
    </w:pPr>
    <w:r>
      <w:rPr>
        <w:rFonts w:ascii="Arial" w:hAnsi="Arial" w:cs="Arial"/>
        <w:sz w:val="14"/>
        <w:szCs w:val="14"/>
      </w:rPr>
      <w:t>Zespół Inspektora Ochrony Danych Szczecińskiego Parku Naukowo-Technologicznego sp. z o.o.</w:t>
    </w:r>
  </w:p>
  <w:p w14:paraId="05E43588" w14:textId="77777777" w:rsidR="00261FCD" w:rsidRDefault="00AF229F" w:rsidP="00CE12D1">
    <w:pPr>
      <w:pStyle w:val="Stopka"/>
      <w:jc w:val="center"/>
    </w:pPr>
    <w:r w:rsidRPr="009356FA">
      <w:rPr>
        <w:rFonts w:ascii="Arial" w:eastAsia="Arial" w:hAnsi="Arial" w:cs="Arial"/>
        <w:sz w:val="14"/>
        <w:szCs w:val="14"/>
      </w:rPr>
      <w:t xml:space="preserve"> telefon: +48918522093; e-mail: iod@spnt.pl</w:t>
    </w:r>
  </w:p>
  <w:p w14:paraId="1EE64DB8" w14:textId="77777777" w:rsidR="00261FCD" w:rsidRPr="00A515D4" w:rsidRDefault="00AF229F">
    <w:pPr>
      <w:pStyle w:val="Stopka"/>
      <w:jc w:val="right"/>
      <w:rPr>
        <w:rFonts w:ascii="Arial" w:hAnsi="Arial" w:cs="Arial"/>
        <w:sz w:val="14"/>
        <w:szCs w:val="14"/>
      </w:rPr>
    </w:pPr>
    <w:r w:rsidRPr="00A515D4">
      <w:rPr>
        <w:rFonts w:ascii="Arial" w:hAnsi="Arial" w:cs="Arial"/>
        <w:sz w:val="14"/>
        <w:szCs w:val="14"/>
      </w:rPr>
      <w:fldChar w:fldCharType="begin"/>
    </w:r>
    <w:r w:rsidRPr="00A515D4">
      <w:rPr>
        <w:rFonts w:ascii="Arial" w:hAnsi="Arial" w:cs="Arial"/>
        <w:sz w:val="14"/>
        <w:szCs w:val="14"/>
      </w:rPr>
      <w:instrText>PAGE   \* MERGEFORMAT</w:instrText>
    </w:r>
    <w:r w:rsidRPr="00A515D4">
      <w:rPr>
        <w:rFonts w:ascii="Arial" w:hAnsi="Arial" w:cs="Arial"/>
        <w:sz w:val="14"/>
        <w:szCs w:val="14"/>
      </w:rPr>
      <w:fldChar w:fldCharType="separate"/>
    </w:r>
    <w:r w:rsidR="00685992">
      <w:rPr>
        <w:rFonts w:ascii="Arial" w:hAnsi="Arial" w:cs="Arial"/>
        <w:noProof/>
        <w:sz w:val="14"/>
        <w:szCs w:val="14"/>
      </w:rPr>
      <w:t>1</w:t>
    </w:r>
    <w:r w:rsidRPr="00A515D4">
      <w:rPr>
        <w:rFonts w:ascii="Arial" w:hAnsi="Arial" w:cs="Arial"/>
        <w:sz w:val="14"/>
        <w:szCs w:val="14"/>
      </w:rPr>
      <w:fldChar w:fldCharType="end"/>
    </w:r>
  </w:p>
  <w:p w14:paraId="04403EE0" w14:textId="77777777" w:rsidR="00261FCD" w:rsidRDefault="00643DA9" w:rsidP="00A515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C612D" w14:textId="77777777" w:rsidR="00643DA9" w:rsidRDefault="00643DA9">
      <w:pPr>
        <w:spacing w:after="0" w:line="240" w:lineRule="auto"/>
      </w:pPr>
      <w:r>
        <w:separator/>
      </w:r>
    </w:p>
  </w:footnote>
  <w:footnote w:type="continuationSeparator" w:id="0">
    <w:p w14:paraId="45CE98FD" w14:textId="77777777" w:rsidR="00643DA9" w:rsidRDefault="00643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BCA6" w14:textId="77777777" w:rsidR="00261FCD" w:rsidRDefault="00643DA9" w:rsidP="0077783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F5378"/>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C05693F"/>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C7"/>
    <w:rsid w:val="001D6A76"/>
    <w:rsid w:val="002B04C7"/>
    <w:rsid w:val="00603F44"/>
    <w:rsid w:val="00637E19"/>
    <w:rsid w:val="00643DA9"/>
    <w:rsid w:val="00685992"/>
    <w:rsid w:val="008C619C"/>
    <w:rsid w:val="009C23C2"/>
    <w:rsid w:val="00AF229F"/>
    <w:rsid w:val="00B0443A"/>
    <w:rsid w:val="00C273DA"/>
    <w:rsid w:val="00C66B82"/>
    <w:rsid w:val="00DB1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229F"/>
    <w:pPr>
      <w:spacing w:line="252" w:lineRule="auto"/>
      <w:jc w:val="both"/>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2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29F"/>
    <w:rPr>
      <w:rFonts w:ascii="Calibri" w:eastAsia="Times New Roman" w:hAnsi="Calibri" w:cs="Times New Roman"/>
      <w:lang w:eastAsia="pl-PL"/>
    </w:rPr>
  </w:style>
  <w:style w:type="paragraph" w:styleId="Stopka">
    <w:name w:val="footer"/>
    <w:basedOn w:val="Normalny"/>
    <w:link w:val="StopkaZnak"/>
    <w:uiPriority w:val="99"/>
    <w:unhideWhenUsed/>
    <w:rsid w:val="00AF2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29F"/>
    <w:rPr>
      <w:rFonts w:ascii="Calibri" w:eastAsia="Times New Roman" w:hAnsi="Calibri" w:cs="Times New Roman"/>
      <w:lang w:eastAsia="pl-PL"/>
    </w:rPr>
  </w:style>
  <w:style w:type="character" w:styleId="Hipercze">
    <w:name w:val="Hyperlink"/>
    <w:uiPriority w:val="99"/>
    <w:unhideWhenUsed/>
    <w:rsid w:val="00AF229F"/>
    <w:rPr>
      <w:color w:val="0000FF"/>
      <w:u w:val="single"/>
    </w:rPr>
  </w:style>
  <w:style w:type="paragraph" w:styleId="Tekstdymka">
    <w:name w:val="Balloon Text"/>
    <w:basedOn w:val="Normalny"/>
    <w:link w:val="TekstdymkaZnak"/>
    <w:uiPriority w:val="99"/>
    <w:semiHidden/>
    <w:unhideWhenUsed/>
    <w:rsid w:val="006859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599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229F"/>
    <w:pPr>
      <w:spacing w:line="252" w:lineRule="auto"/>
      <w:jc w:val="both"/>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2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29F"/>
    <w:rPr>
      <w:rFonts w:ascii="Calibri" w:eastAsia="Times New Roman" w:hAnsi="Calibri" w:cs="Times New Roman"/>
      <w:lang w:eastAsia="pl-PL"/>
    </w:rPr>
  </w:style>
  <w:style w:type="paragraph" w:styleId="Stopka">
    <w:name w:val="footer"/>
    <w:basedOn w:val="Normalny"/>
    <w:link w:val="StopkaZnak"/>
    <w:uiPriority w:val="99"/>
    <w:unhideWhenUsed/>
    <w:rsid w:val="00AF2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29F"/>
    <w:rPr>
      <w:rFonts w:ascii="Calibri" w:eastAsia="Times New Roman" w:hAnsi="Calibri" w:cs="Times New Roman"/>
      <w:lang w:eastAsia="pl-PL"/>
    </w:rPr>
  </w:style>
  <w:style w:type="character" w:styleId="Hipercze">
    <w:name w:val="Hyperlink"/>
    <w:uiPriority w:val="99"/>
    <w:unhideWhenUsed/>
    <w:rsid w:val="00AF229F"/>
    <w:rPr>
      <w:color w:val="0000FF"/>
      <w:u w:val="single"/>
    </w:rPr>
  </w:style>
  <w:style w:type="paragraph" w:styleId="Tekstdymka">
    <w:name w:val="Balloon Text"/>
    <w:basedOn w:val="Normalny"/>
    <w:link w:val="TekstdymkaZnak"/>
    <w:uiPriority w:val="99"/>
    <w:semiHidden/>
    <w:unhideWhenUsed/>
    <w:rsid w:val="006859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599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DAEA-EEA8-454D-80FA-187F9722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2086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cp:lastModifiedBy>User</cp:lastModifiedBy>
  <cp:revision>2</cp:revision>
  <cp:lastPrinted>2021-10-05T09:23:00Z</cp:lastPrinted>
  <dcterms:created xsi:type="dcterms:W3CDTF">2025-02-03T09:19:00Z</dcterms:created>
  <dcterms:modified xsi:type="dcterms:W3CDTF">2025-02-03T09:19:00Z</dcterms:modified>
</cp:coreProperties>
</file>